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F4" w:rsidRPr="006B3598" w:rsidRDefault="002266B4" w:rsidP="006B3598">
      <w:pPr>
        <w:spacing w:after="0"/>
        <w:jc w:val="center"/>
        <w:rPr>
          <w:rFonts w:ascii="DJB Scruffy Angel" w:eastAsia="Adobe Gothic Std B" w:hAnsi="DJB Scruffy Angel"/>
          <w:b/>
          <w:i/>
          <w:sz w:val="52"/>
          <w:szCs w:val="72"/>
          <w:u w:val="single"/>
        </w:rPr>
      </w:pPr>
      <w:r w:rsidRPr="006B3598">
        <w:rPr>
          <w:rFonts w:ascii="DJB Scruffy Angel" w:eastAsia="Adobe Gothic Std B" w:hAnsi="DJB Scruffy Angel"/>
          <w:b/>
          <w:i/>
          <w:sz w:val="52"/>
          <w:szCs w:val="72"/>
          <w:u w:val="single"/>
        </w:rPr>
        <w:t>COMPUTER LAB RULES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3060"/>
        <w:gridCol w:w="270"/>
        <w:gridCol w:w="1926"/>
        <w:gridCol w:w="3176"/>
      </w:tblGrid>
      <w:tr w:rsidR="00046789" w:rsidRPr="006B3598" w:rsidTr="006B3598">
        <w:trPr>
          <w:trHeight w:val="1803"/>
          <w:jc w:val="center"/>
        </w:trPr>
        <w:tc>
          <w:tcPr>
            <w:tcW w:w="2245" w:type="dxa"/>
          </w:tcPr>
          <w:p w:rsidR="00366F24" w:rsidRPr="006B3598" w:rsidRDefault="00046789" w:rsidP="002266B4">
            <w:pPr>
              <w:rPr>
                <w:rFonts w:ascii="DJB Scruffy Angel" w:eastAsia="Adobe Kaiti Std R" w:hAnsi="DJB Scruffy Angel"/>
                <w:sz w:val="18"/>
                <w:szCs w:val="20"/>
              </w:rPr>
            </w:pPr>
            <w:r w:rsidRPr="006B3598">
              <w:rPr>
                <w:rFonts w:ascii="DJB Scruffy Angel" w:hAnsi="DJB Scruffy Angel"/>
                <w:noProof/>
                <w:sz w:val="18"/>
              </w:rPr>
              <w:drawing>
                <wp:inline distT="0" distB="0" distL="0" distR="0" wp14:anchorId="2A763E8A" wp14:editId="1549F4F3">
                  <wp:extent cx="1142365" cy="1142365"/>
                  <wp:effectExtent l="0" t="0" r="635" b="635"/>
                  <wp:docPr id="13" name="Picture 13" descr="http://www.victorystore.com/media/catalog/product/cache/1/image/700x700/9df78eab33525d08d6e5fb8d27136e95/n/o/no-food-or-drink-allowed-stock-corrugated-plastic-sign-18x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ctorystore.com/media/catalog/product/cache/1/image/700x700/9df78eab33525d08d6e5fb8d27136e95/n/o/no-food-or-drink-allowed-stock-corrugated-plastic-sign-18x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6B4" w:rsidRPr="006B3598" w:rsidRDefault="002266B4" w:rsidP="00366F24">
            <w:pPr>
              <w:rPr>
                <w:rFonts w:ascii="DJB Scruffy Angel" w:eastAsia="Adobe Kaiti Std R" w:hAnsi="DJB Scruffy Angel"/>
                <w:sz w:val="18"/>
                <w:szCs w:val="20"/>
              </w:rPr>
            </w:pPr>
          </w:p>
          <w:p w:rsidR="00366F24" w:rsidRPr="006B3598" w:rsidRDefault="00366F24" w:rsidP="00366F24">
            <w:pPr>
              <w:rPr>
                <w:rFonts w:ascii="DJB Scruffy Angel" w:eastAsia="Adobe Kaiti Std R" w:hAnsi="DJB Scruffy Angel"/>
                <w:sz w:val="18"/>
                <w:szCs w:val="20"/>
              </w:rPr>
            </w:pPr>
          </w:p>
        </w:tc>
        <w:tc>
          <w:tcPr>
            <w:tcW w:w="306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sz w:val="18"/>
              </w:rPr>
              <w:t>NO food or drinks allowed at any time!</w:t>
            </w:r>
          </w:p>
        </w:tc>
        <w:tc>
          <w:tcPr>
            <w:tcW w:w="27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</w:p>
        </w:tc>
        <w:tc>
          <w:tcPr>
            <w:tcW w:w="1926" w:type="dxa"/>
          </w:tcPr>
          <w:p w:rsidR="002266B4" w:rsidRPr="006B3598" w:rsidRDefault="00382091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hAnsi="DJB Scruffy Angel"/>
                <w:noProof/>
                <w:sz w:val="18"/>
              </w:rPr>
              <w:drawing>
                <wp:inline distT="0" distB="0" distL="0" distR="0" wp14:anchorId="5146C653" wp14:editId="233332E6">
                  <wp:extent cx="981075" cy="1000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sz w:val="18"/>
              </w:rPr>
              <w:t>Do not share your username and password.</w:t>
            </w:r>
          </w:p>
        </w:tc>
      </w:tr>
      <w:tr w:rsidR="00046789" w:rsidRPr="006B3598" w:rsidTr="006B3598">
        <w:trPr>
          <w:trHeight w:val="1803"/>
          <w:jc w:val="center"/>
        </w:trPr>
        <w:tc>
          <w:tcPr>
            <w:tcW w:w="2245" w:type="dxa"/>
          </w:tcPr>
          <w:p w:rsidR="002266B4" w:rsidRPr="006B3598" w:rsidRDefault="0041078D" w:rsidP="002266B4">
            <w:pPr>
              <w:rPr>
                <w:rFonts w:ascii="DJB Scruffy Angel" w:eastAsia="Adobe Kaiti Std R" w:hAnsi="DJB Scruffy Angel"/>
                <w:sz w:val="18"/>
                <w:szCs w:val="20"/>
              </w:rPr>
            </w:pPr>
            <w:r w:rsidRPr="006B3598">
              <w:rPr>
                <w:rFonts w:ascii="DJB Scruffy Angel" w:hAnsi="DJB Scruffy Angel"/>
                <w:noProof/>
                <w:sz w:val="18"/>
              </w:rPr>
              <w:drawing>
                <wp:inline distT="0" distB="0" distL="0" distR="0" wp14:anchorId="7E3465BC" wp14:editId="3B2FE8BD">
                  <wp:extent cx="1143000" cy="11093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10" cy="112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sz w:val="18"/>
              </w:rPr>
              <w:t>Stay on sites and programs directed by the teacher.</w:t>
            </w:r>
          </w:p>
        </w:tc>
        <w:tc>
          <w:tcPr>
            <w:tcW w:w="27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</w:p>
        </w:tc>
        <w:tc>
          <w:tcPr>
            <w:tcW w:w="1926" w:type="dxa"/>
          </w:tcPr>
          <w:p w:rsidR="002266B4" w:rsidRPr="006B3598" w:rsidRDefault="0041078D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noProof/>
                <w:sz w:val="18"/>
              </w:rPr>
              <w:drawing>
                <wp:inline distT="0" distB="0" distL="0" distR="0" wp14:anchorId="380075D9" wp14:editId="04B5E1D9">
                  <wp:extent cx="981075" cy="6286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441436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81133" cy="6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3598">
              <w:rPr>
                <w:rFonts w:ascii="DJB Scruffy Angel" w:eastAsia="Adobe Ming Std L" w:hAnsi="DJB Scruffy Angel"/>
                <w:noProof/>
                <w:sz w:val="18"/>
              </w:rPr>
              <w:drawing>
                <wp:inline distT="0" distB="0" distL="0" distR="0" wp14:anchorId="50A5F768" wp14:editId="0A1125C1">
                  <wp:extent cx="981075" cy="55435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C900441437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428" cy="56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sz w:val="18"/>
              </w:rPr>
              <w:t>Log in and out with your account only &amp; save work often.</w:t>
            </w:r>
          </w:p>
        </w:tc>
        <w:bookmarkStart w:id="0" w:name="_GoBack"/>
        <w:bookmarkEnd w:id="0"/>
      </w:tr>
      <w:tr w:rsidR="00046789" w:rsidRPr="006B3598" w:rsidTr="006B3598">
        <w:trPr>
          <w:trHeight w:val="1734"/>
          <w:jc w:val="center"/>
        </w:trPr>
        <w:tc>
          <w:tcPr>
            <w:tcW w:w="2245" w:type="dxa"/>
          </w:tcPr>
          <w:p w:rsidR="002266B4" w:rsidRPr="006B3598" w:rsidRDefault="0041078D" w:rsidP="002266B4">
            <w:pPr>
              <w:rPr>
                <w:rFonts w:ascii="DJB Scruffy Angel" w:eastAsia="Adobe Kaiti Std R" w:hAnsi="DJB Scruffy Angel"/>
                <w:sz w:val="18"/>
                <w:szCs w:val="20"/>
              </w:rPr>
            </w:pPr>
            <w:r w:rsidRPr="006B3598">
              <w:rPr>
                <w:rFonts w:ascii="DJB Scruffy Angel" w:hAnsi="DJB Scruffy Ange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20FD7" wp14:editId="518683D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212090</wp:posOffset>
                      </wp:positionV>
                      <wp:extent cx="1066800" cy="619125"/>
                      <wp:effectExtent l="19050" t="19050" r="19050" b="28575"/>
                      <wp:wrapNone/>
                      <wp:docPr id="7" name="&quot;No&quot; Symb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619125"/>
                              </a:xfrm>
                              <a:prstGeom prst="noSmoking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EEACD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7" o:spid="_x0000_s1026" type="#_x0000_t57" style="position:absolute;margin-left:6.35pt;margin-top:16.7pt;width:8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" adj="2350" filled="f" strokecolor="black [3213]" strokeweight="3pt"/>
                  </w:pict>
                </mc:Fallback>
              </mc:AlternateContent>
            </w:r>
            <w:r w:rsidRPr="006B3598">
              <w:rPr>
                <w:rFonts w:ascii="DJB Scruffy Angel" w:hAnsi="DJB Scruffy Angel"/>
                <w:noProof/>
                <w:sz w:val="18"/>
              </w:rPr>
              <w:drawing>
                <wp:inline distT="0" distB="0" distL="0" distR="0" wp14:anchorId="307BEB87" wp14:editId="1D076486">
                  <wp:extent cx="1193165" cy="951307"/>
                  <wp:effectExtent l="0" t="0" r="698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330" cy="96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sz w:val="18"/>
              </w:rPr>
              <w:t>Never rename, delete, add, or remove anything from the computer unless directed by teacher.</w:t>
            </w:r>
          </w:p>
        </w:tc>
        <w:tc>
          <w:tcPr>
            <w:tcW w:w="27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</w:p>
        </w:tc>
        <w:tc>
          <w:tcPr>
            <w:tcW w:w="1926" w:type="dxa"/>
          </w:tcPr>
          <w:p w:rsidR="002266B4" w:rsidRPr="006B3598" w:rsidRDefault="00382091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hAnsi="DJB Scruffy Angel"/>
                <w:noProof/>
                <w:sz w:val="18"/>
              </w:rPr>
              <w:drawing>
                <wp:inline distT="0" distB="0" distL="0" distR="0" wp14:anchorId="3FA83149" wp14:editId="327797BC">
                  <wp:extent cx="1085850" cy="106153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66" cy="106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sz w:val="18"/>
              </w:rPr>
              <w:t>Do not change any computer settings.</w:t>
            </w:r>
          </w:p>
        </w:tc>
      </w:tr>
      <w:tr w:rsidR="00046789" w:rsidRPr="006B3598" w:rsidTr="006B3598">
        <w:trPr>
          <w:trHeight w:val="1803"/>
          <w:jc w:val="center"/>
        </w:trPr>
        <w:tc>
          <w:tcPr>
            <w:tcW w:w="2245" w:type="dxa"/>
          </w:tcPr>
          <w:p w:rsidR="002266B4" w:rsidRPr="006B3598" w:rsidRDefault="0041078D" w:rsidP="002266B4">
            <w:pPr>
              <w:rPr>
                <w:rFonts w:ascii="DJB Scruffy Angel" w:eastAsia="Adobe Kaiti Std R" w:hAnsi="DJB Scruffy Angel"/>
                <w:sz w:val="18"/>
                <w:szCs w:val="20"/>
              </w:rPr>
            </w:pPr>
            <w:r w:rsidRPr="006B3598">
              <w:rPr>
                <w:rFonts w:ascii="DJB Scruffy Angel" w:hAnsi="DJB Scruffy Angel"/>
                <w:noProof/>
                <w:sz w:val="18"/>
              </w:rPr>
              <w:drawing>
                <wp:inline distT="0" distB="0" distL="0" distR="0" wp14:anchorId="3104D573" wp14:editId="217D6190">
                  <wp:extent cx="1193165" cy="971351"/>
                  <wp:effectExtent l="0" t="0" r="698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75" cy="98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sz w:val="18"/>
              </w:rPr>
              <w:t>Inform the teacher immediately when a computer is not working properly.</w:t>
            </w:r>
          </w:p>
        </w:tc>
        <w:tc>
          <w:tcPr>
            <w:tcW w:w="27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</w:p>
        </w:tc>
        <w:tc>
          <w:tcPr>
            <w:tcW w:w="1926" w:type="dxa"/>
          </w:tcPr>
          <w:p w:rsidR="002266B4" w:rsidRPr="006B3598" w:rsidRDefault="0041078D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noProof/>
                <w:sz w:val="18"/>
              </w:rPr>
              <w:drawing>
                <wp:inline distT="0" distB="0" distL="0" distR="0" wp14:anchorId="6214A169" wp14:editId="4C8119A7">
                  <wp:extent cx="1085850" cy="12415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438219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39" cy="126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sz w:val="18"/>
              </w:rPr>
              <w:t xml:space="preserve">Leave your computer area clean, DO NOT write on desks/walls do not switch buttons on keyboard that is vandalism and will be reported. </w:t>
            </w:r>
          </w:p>
        </w:tc>
      </w:tr>
      <w:tr w:rsidR="00046789" w:rsidRPr="006B3598" w:rsidTr="006B3598">
        <w:trPr>
          <w:trHeight w:val="1803"/>
          <w:jc w:val="center"/>
        </w:trPr>
        <w:tc>
          <w:tcPr>
            <w:tcW w:w="2245" w:type="dxa"/>
          </w:tcPr>
          <w:p w:rsidR="002266B4" w:rsidRPr="006B3598" w:rsidRDefault="00382091" w:rsidP="002266B4">
            <w:pPr>
              <w:rPr>
                <w:rFonts w:ascii="DJB Scruffy Angel" w:eastAsia="Adobe Kaiti Std R" w:hAnsi="DJB Scruffy Angel"/>
                <w:sz w:val="18"/>
                <w:szCs w:val="20"/>
              </w:rPr>
            </w:pPr>
            <w:r w:rsidRPr="006B3598">
              <w:rPr>
                <w:rFonts w:ascii="DJB Scruffy Angel" w:eastAsia="Adobe Kaiti Std R" w:hAnsi="DJB Scruffy Angel"/>
                <w:noProof/>
                <w:sz w:val="18"/>
                <w:szCs w:val="20"/>
              </w:rPr>
              <w:drawing>
                <wp:inline distT="0" distB="0" distL="0" distR="0" wp14:anchorId="0FC1F3B6" wp14:editId="1EAF5101">
                  <wp:extent cx="1142503" cy="9334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46250[1]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309" cy="98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sz w:val="18"/>
              </w:rPr>
              <w:t>Do not roll in chairs, remain seated during instruction time and work quietly.</w:t>
            </w:r>
          </w:p>
        </w:tc>
        <w:tc>
          <w:tcPr>
            <w:tcW w:w="270" w:type="dxa"/>
          </w:tcPr>
          <w:p w:rsidR="002266B4" w:rsidRPr="006B3598" w:rsidRDefault="002266B4" w:rsidP="002266B4">
            <w:pPr>
              <w:rPr>
                <w:rFonts w:ascii="DJB Scruffy Angel" w:eastAsia="Adobe Ming Std L" w:hAnsi="DJB Scruffy Angel"/>
                <w:sz w:val="18"/>
              </w:rPr>
            </w:pPr>
          </w:p>
        </w:tc>
        <w:tc>
          <w:tcPr>
            <w:tcW w:w="1926" w:type="dxa"/>
          </w:tcPr>
          <w:p w:rsidR="002266B4" w:rsidRPr="006B3598" w:rsidRDefault="00CA24D6" w:rsidP="002266B4">
            <w:pPr>
              <w:rPr>
                <w:rFonts w:ascii="DJB Scruffy Angel" w:eastAsia="Adobe Ming Std L" w:hAnsi="DJB Scruffy Angel"/>
                <w:sz w:val="18"/>
              </w:rPr>
            </w:pPr>
            <w:r w:rsidRPr="006B3598">
              <w:rPr>
                <w:rFonts w:ascii="DJB Scruffy Angel" w:eastAsia="Adobe Ming Std L" w:hAnsi="DJB Scruffy Angel"/>
                <w:noProof/>
                <w:sz w:val="18"/>
              </w:rPr>
              <w:drawing>
                <wp:inline distT="0" distB="0" distL="0" distR="0" wp14:anchorId="46C35C91" wp14:editId="4FC31246">
                  <wp:extent cx="1085850" cy="10373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900241639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20" cy="104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2266B4" w:rsidRPr="006B3598" w:rsidRDefault="002266B4" w:rsidP="00CA24D6">
            <w:pPr>
              <w:jc w:val="center"/>
              <w:rPr>
                <w:rFonts w:ascii="DJB Scruffy Angel" w:eastAsia="Adobe Ming Std L" w:hAnsi="DJB Scruffy Angel"/>
                <w:b/>
                <w:sz w:val="18"/>
              </w:rPr>
            </w:pPr>
            <w:r w:rsidRPr="006B3598">
              <w:rPr>
                <w:rFonts w:ascii="DJB Scruffy Angel" w:eastAsia="Adobe Ming Std L" w:hAnsi="DJB Scruffy Angel"/>
                <w:b/>
                <w:sz w:val="18"/>
              </w:rPr>
              <w:t>Failure to follow the rules could lead to loss of computer lab and project</w:t>
            </w:r>
            <w:r w:rsidR="00CA24D6" w:rsidRPr="006B3598">
              <w:rPr>
                <w:rFonts w:ascii="DJB Scruffy Angel" w:eastAsia="Adobe Ming Std L" w:hAnsi="DJB Scruffy Angel"/>
                <w:b/>
                <w:sz w:val="18"/>
              </w:rPr>
              <w:t xml:space="preserve"> privileges</w:t>
            </w:r>
            <w:r w:rsidRPr="006B3598">
              <w:rPr>
                <w:rFonts w:ascii="DJB Scruffy Angel" w:eastAsia="Adobe Ming Std L" w:hAnsi="DJB Scruffy Angel"/>
                <w:b/>
                <w:sz w:val="18"/>
              </w:rPr>
              <w:t>.</w:t>
            </w:r>
          </w:p>
        </w:tc>
      </w:tr>
    </w:tbl>
    <w:p w:rsidR="00CA24D6" w:rsidRPr="006B3598" w:rsidRDefault="003572E0" w:rsidP="002266B4">
      <w:pPr>
        <w:rPr>
          <w:rFonts w:ascii="Agency FB" w:eastAsia="Adobe Kaiti Std R" w:hAnsi="Agency FB"/>
          <w:sz w:val="24"/>
          <w:szCs w:val="20"/>
        </w:rPr>
      </w:pPr>
      <w:r w:rsidRPr="006B3598">
        <w:rPr>
          <w:rFonts w:ascii="Agency FB" w:eastAsia="Adobe Kaiti Std R" w:hAnsi="Agency FB"/>
          <w:sz w:val="24"/>
          <w:szCs w:val="20"/>
        </w:rPr>
        <w:t>Parents/Guardians please</w:t>
      </w:r>
      <w:r w:rsidR="00CA24D6" w:rsidRPr="006B3598">
        <w:rPr>
          <w:rFonts w:ascii="Agency FB" w:eastAsia="Adobe Kaiti Std R" w:hAnsi="Agency FB"/>
          <w:sz w:val="24"/>
          <w:szCs w:val="20"/>
        </w:rPr>
        <w:t xml:space="preserve"> sign stating that you understand and will help your student </w:t>
      </w:r>
      <w:r w:rsidRPr="006B3598">
        <w:rPr>
          <w:rFonts w:ascii="Agency FB" w:eastAsia="Adobe Kaiti Std R" w:hAnsi="Agency FB"/>
          <w:sz w:val="24"/>
          <w:szCs w:val="20"/>
        </w:rPr>
        <w:t>follow</w:t>
      </w:r>
      <w:r w:rsidR="00CA24D6" w:rsidRPr="006B3598">
        <w:rPr>
          <w:rFonts w:ascii="Agency FB" w:eastAsia="Adobe Kaiti Std R" w:hAnsi="Agency FB"/>
          <w:sz w:val="24"/>
          <w:szCs w:val="20"/>
        </w:rPr>
        <w:t xml:space="preserve"> the class rules as well as the lab rules. </w:t>
      </w:r>
      <w:r w:rsidRPr="006B3598">
        <w:rPr>
          <w:rFonts w:ascii="Agency FB" w:eastAsia="Adobe Kaiti Std R" w:hAnsi="Agency FB"/>
          <w:sz w:val="24"/>
          <w:szCs w:val="20"/>
        </w:rPr>
        <w:t xml:space="preserve"> Students please sign stating that you will follow class and lab rules.</w:t>
      </w:r>
      <w:r w:rsidR="00CA24D6" w:rsidRPr="006B3598">
        <w:rPr>
          <w:rFonts w:ascii="Agency FB" w:eastAsia="Adobe Kaiti Std R" w:hAnsi="Agency FB"/>
          <w:sz w:val="24"/>
          <w:szCs w:val="20"/>
        </w:rPr>
        <w:t xml:space="preserve">  If rules are not followed and equipment is broken damaged the student will be responsible for the replacement/cost of </w:t>
      </w:r>
      <w:r w:rsidRPr="006B3598">
        <w:rPr>
          <w:rFonts w:ascii="Agency FB" w:eastAsia="Adobe Kaiti Std R" w:hAnsi="Agency FB"/>
          <w:sz w:val="24"/>
          <w:szCs w:val="20"/>
        </w:rPr>
        <w:t>broken equipment</w:t>
      </w:r>
      <w:r w:rsidR="00CA24D6" w:rsidRPr="006B3598">
        <w:rPr>
          <w:rFonts w:ascii="Agency FB" w:eastAsia="Adobe Kaiti Std R" w:hAnsi="Agency FB"/>
          <w:sz w:val="24"/>
          <w:szCs w:val="20"/>
        </w:rPr>
        <w:t xml:space="preserve">.   </w:t>
      </w:r>
      <w:r w:rsidRPr="006B3598">
        <w:rPr>
          <w:rFonts w:ascii="Agency FB" w:eastAsia="Adobe Kaiti Std R" w:hAnsi="Agency FB"/>
          <w:sz w:val="24"/>
          <w:szCs w:val="20"/>
        </w:rPr>
        <w:t xml:space="preserve">Form is DUE no later than </w:t>
      </w:r>
      <w:r w:rsidR="006B3598" w:rsidRPr="006B3598">
        <w:rPr>
          <w:rFonts w:ascii="Agency FB" w:eastAsia="Adobe Kaiti Std R" w:hAnsi="Agency FB"/>
          <w:sz w:val="24"/>
          <w:szCs w:val="20"/>
        </w:rPr>
        <w:t>______________________________________</w:t>
      </w:r>
      <w:r w:rsidRPr="006B3598">
        <w:rPr>
          <w:rFonts w:ascii="Agency FB" w:eastAsia="Adobe Kaiti Std R" w:hAnsi="Agency FB"/>
          <w:sz w:val="24"/>
          <w:szCs w:val="20"/>
        </w:rPr>
        <w:t xml:space="preserve"> if not turned in student will have alternate assignments until class/lab rules and consequences agreement is turned in. </w:t>
      </w:r>
    </w:p>
    <w:p w:rsidR="006B3598" w:rsidRPr="006B3598" w:rsidRDefault="008F3747" w:rsidP="006B3598">
      <w:pPr>
        <w:rPr>
          <w:rFonts w:ascii="Agency FB" w:hAnsi="Agency FB"/>
          <w:sz w:val="32"/>
          <w:u w:val="single"/>
        </w:rPr>
      </w:pPr>
      <w:r w:rsidRPr="006B3598">
        <w:rPr>
          <w:rFonts w:ascii="Agency FB" w:hAnsi="Agency FB"/>
          <w:sz w:val="32"/>
          <w:u w:val="single"/>
        </w:rPr>
        <w:t xml:space="preserve">                                   </w:t>
      </w:r>
      <w:r w:rsidR="006B3598">
        <w:rPr>
          <w:rFonts w:ascii="Agency FB" w:hAnsi="Agency FB"/>
          <w:sz w:val="32"/>
          <w:u w:val="single"/>
        </w:rPr>
        <w:t>________</w:t>
      </w:r>
      <w:r w:rsidRPr="006B3598">
        <w:rPr>
          <w:rFonts w:ascii="Agency FB" w:hAnsi="Agency FB"/>
          <w:sz w:val="32"/>
          <w:u w:val="single"/>
        </w:rPr>
        <w:t xml:space="preserve">  </w:t>
      </w:r>
      <w:r w:rsidR="006B3598">
        <w:rPr>
          <w:rFonts w:ascii="Agency FB" w:hAnsi="Agency FB"/>
          <w:sz w:val="32"/>
          <w:u w:val="single"/>
        </w:rPr>
        <w:t>___</w:t>
      </w:r>
      <w:r w:rsidRPr="006B3598">
        <w:rPr>
          <w:rFonts w:ascii="Agency FB" w:hAnsi="Agency FB"/>
          <w:sz w:val="32"/>
          <w:u w:val="single"/>
        </w:rPr>
        <w:t xml:space="preserve">               _</w:t>
      </w:r>
      <w:r w:rsidR="006B3598">
        <w:rPr>
          <w:rFonts w:ascii="Agency FB" w:hAnsi="Agency FB"/>
          <w:sz w:val="32"/>
        </w:rPr>
        <w:tab/>
      </w:r>
      <w:r w:rsidR="006B3598" w:rsidRPr="006B3598">
        <w:rPr>
          <w:rFonts w:ascii="Agency FB" w:hAnsi="Agency FB"/>
          <w:sz w:val="32"/>
          <w:u w:val="single"/>
        </w:rPr>
        <w:t xml:space="preserve">                                   </w:t>
      </w:r>
      <w:r w:rsidR="006B3598">
        <w:rPr>
          <w:rFonts w:ascii="Agency FB" w:hAnsi="Agency FB"/>
          <w:sz w:val="32"/>
          <w:u w:val="single"/>
        </w:rPr>
        <w:t>________</w:t>
      </w:r>
      <w:r w:rsidR="006B3598" w:rsidRPr="006B3598">
        <w:rPr>
          <w:rFonts w:ascii="Agency FB" w:hAnsi="Agency FB"/>
          <w:sz w:val="32"/>
          <w:u w:val="single"/>
        </w:rPr>
        <w:t xml:space="preserve">  </w:t>
      </w:r>
      <w:r w:rsidR="006B3598">
        <w:rPr>
          <w:rFonts w:ascii="Agency FB" w:hAnsi="Agency FB"/>
          <w:sz w:val="32"/>
          <w:u w:val="single"/>
        </w:rPr>
        <w:t>___</w:t>
      </w:r>
      <w:r w:rsidR="006B3598" w:rsidRPr="006B3598">
        <w:rPr>
          <w:rFonts w:ascii="Agency FB" w:hAnsi="Agency FB"/>
          <w:sz w:val="32"/>
          <w:u w:val="single"/>
        </w:rPr>
        <w:t xml:space="preserve">               _</w:t>
      </w:r>
    </w:p>
    <w:p w:rsidR="008F3747" w:rsidRPr="006B3598" w:rsidRDefault="008F3747" w:rsidP="002266B4">
      <w:pPr>
        <w:rPr>
          <w:rFonts w:ascii="DJB Scruffy Angel" w:hAnsi="DJB Scruffy Angel"/>
          <w:sz w:val="12"/>
          <w:szCs w:val="20"/>
        </w:rPr>
      </w:pPr>
      <w:r w:rsidRPr="006B3598">
        <w:rPr>
          <w:rFonts w:ascii="DJB Scruffy Angel" w:hAnsi="DJB Scruffy Angel"/>
          <w:sz w:val="12"/>
          <w:szCs w:val="20"/>
        </w:rPr>
        <w:t xml:space="preserve">Student Signature                Date                  </w:t>
      </w:r>
      <w:r w:rsidR="006B3598">
        <w:rPr>
          <w:rFonts w:ascii="DJB Scruffy Angel" w:hAnsi="DJB Scruffy Angel"/>
          <w:sz w:val="12"/>
          <w:szCs w:val="20"/>
        </w:rPr>
        <w:tab/>
      </w:r>
      <w:r w:rsidR="006B3598">
        <w:rPr>
          <w:rFonts w:ascii="DJB Scruffy Angel" w:hAnsi="DJB Scruffy Angel"/>
          <w:sz w:val="12"/>
          <w:szCs w:val="20"/>
        </w:rPr>
        <w:tab/>
      </w:r>
      <w:r w:rsidRPr="006B3598">
        <w:rPr>
          <w:rFonts w:ascii="DJB Scruffy Angel" w:hAnsi="DJB Scruffy Angel"/>
          <w:sz w:val="12"/>
          <w:szCs w:val="20"/>
        </w:rPr>
        <w:t>Parent Signature          Date</w:t>
      </w:r>
    </w:p>
    <w:sectPr w:rsidR="008F3747" w:rsidRPr="006B3598" w:rsidSect="006B3598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FE" w:rsidRDefault="00D219FE" w:rsidP="006B3598">
      <w:pPr>
        <w:spacing w:after="0" w:line="240" w:lineRule="auto"/>
      </w:pPr>
      <w:r>
        <w:separator/>
      </w:r>
    </w:p>
  </w:endnote>
  <w:endnote w:type="continuationSeparator" w:id="0">
    <w:p w:rsidR="00D219FE" w:rsidRDefault="00D219FE" w:rsidP="006B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B Scruffy Ange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FE" w:rsidRDefault="00D219FE" w:rsidP="006B3598">
      <w:pPr>
        <w:spacing w:after="0" w:line="240" w:lineRule="auto"/>
      </w:pPr>
      <w:r>
        <w:separator/>
      </w:r>
    </w:p>
  </w:footnote>
  <w:footnote w:type="continuationSeparator" w:id="0">
    <w:p w:rsidR="00D219FE" w:rsidRDefault="00D219FE" w:rsidP="006B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598" w:rsidRPr="006B3598" w:rsidRDefault="006B3598">
    <w:pPr>
      <w:pStyle w:val="Header"/>
      <w:rPr>
        <w:rFonts w:ascii="DJB Scruffy Angel" w:hAnsi="DJB Scruffy Angel"/>
        <w:sz w:val="14"/>
      </w:rPr>
    </w:pPr>
    <w:r w:rsidRPr="006B3598">
      <w:rPr>
        <w:rFonts w:ascii="DJB Scruffy Angel" w:hAnsi="DJB Scruffy Angel"/>
        <w:sz w:val="14"/>
      </w:rPr>
      <w:t>Student Name (Printed):_________________________________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4"/>
    <w:rsid w:val="00046789"/>
    <w:rsid w:val="001169F4"/>
    <w:rsid w:val="002266B4"/>
    <w:rsid w:val="0031125C"/>
    <w:rsid w:val="003572E0"/>
    <w:rsid w:val="00360927"/>
    <w:rsid w:val="00366F24"/>
    <w:rsid w:val="00382091"/>
    <w:rsid w:val="0041078D"/>
    <w:rsid w:val="00600521"/>
    <w:rsid w:val="006B3598"/>
    <w:rsid w:val="008F3747"/>
    <w:rsid w:val="00973197"/>
    <w:rsid w:val="00CA24D6"/>
    <w:rsid w:val="00D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84E7A-F8A7-4BBD-B22A-6EE7B433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1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6"/>
      <w:szCs w:val="24"/>
    </w:rPr>
  </w:style>
  <w:style w:type="table" w:styleId="TableGrid">
    <w:name w:val="Table Grid"/>
    <w:basedOn w:val="TableNormal"/>
    <w:uiPriority w:val="39"/>
    <w:rsid w:val="0022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98"/>
  </w:style>
  <w:style w:type="paragraph" w:styleId="Footer">
    <w:name w:val="footer"/>
    <w:basedOn w:val="Normal"/>
    <w:link w:val="FooterChar"/>
    <w:uiPriority w:val="99"/>
    <w:unhideWhenUsed/>
    <w:rsid w:val="006B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Castillo</dc:creator>
  <cp:keywords/>
  <dc:description/>
  <cp:lastModifiedBy>Michelle Pittman</cp:lastModifiedBy>
  <cp:revision>5</cp:revision>
  <cp:lastPrinted>2015-01-20T21:53:00Z</cp:lastPrinted>
  <dcterms:created xsi:type="dcterms:W3CDTF">2014-08-27T21:14:00Z</dcterms:created>
  <dcterms:modified xsi:type="dcterms:W3CDTF">2015-08-18T20:29:00Z</dcterms:modified>
</cp:coreProperties>
</file>