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596E" w14:textId="77777777" w:rsidR="005B4E41" w:rsidRDefault="00C2079C">
      <w:r>
        <w:t>This Month’s Topic: Healthy Me</w:t>
      </w:r>
    </w:p>
    <w:p w14:paraId="3FAA906D" w14:textId="77777777" w:rsidR="00C2079C" w:rsidRDefault="00C2079C"/>
    <w:p w14:paraId="0D7379AC" w14:textId="27E1DAD2" w:rsidR="00C2079C" w:rsidRDefault="00F754B5">
      <w:r>
        <w:t xml:space="preserve">In </w:t>
      </w:r>
      <w:bookmarkStart w:id="0" w:name="_GoBack"/>
      <w:bookmarkEnd w:id="0"/>
      <w:r>
        <w:t>December</w:t>
      </w:r>
      <w:r w:rsidR="00C2079C">
        <w:t>, we are focusing on “Healthy Me”, and we are not just talking about the food we put in our bodies. Being healthy means that you have balance in all areas of your life. Some ways you can be healthy are:</w:t>
      </w:r>
    </w:p>
    <w:p w14:paraId="2C01BB13" w14:textId="77777777" w:rsidR="00FB1AB1" w:rsidRDefault="00FB1AB1" w:rsidP="00FB1AB1">
      <w:pPr>
        <w:pStyle w:val="ListParagraph"/>
        <w:numPr>
          <w:ilvl w:val="0"/>
          <w:numId w:val="1"/>
        </w:numPr>
        <w:rPr>
          <w:b/>
        </w:rPr>
      </w:pPr>
      <w:r>
        <w:rPr>
          <w:b/>
        </w:rPr>
        <w:t>Being on time and ready to go</w:t>
      </w:r>
    </w:p>
    <w:p w14:paraId="5972A257" w14:textId="77777777" w:rsidR="00FB1AB1" w:rsidRPr="00F92C13" w:rsidRDefault="00FB1AB1" w:rsidP="00FB1AB1">
      <w:pPr>
        <w:pStyle w:val="ListParagraph"/>
        <w:numPr>
          <w:ilvl w:val="1"/>
          <w:numId w:val="1"/>
        </w:numPr>
        <w:rPr>
          <w:rStyle w:val="Hyperlink"/>
          <w:b/>
        </w:rPr>
      </w:pPr>
      <w:r>
        <w:rPr>
          <w:rStyle w:val="Hyperlink"/>
          <w:b/>
        </w:rPr>
        <w:fldChar w:fldCharType="begin"/>
      </w:r>
      <w:r>
        <w:rPr>
          <w:rStyle w:val="Hyperlink"/>
          <w:b/>
        </w:rPr>
        <w:instrText xml:space="preserve"> HYPERLINK "https://www.parents.com/parenting/moms/healthy-mom/time-management-tips/" </w:instrText>
      </w:r>
      <w:r>
        <w:rPr>
          <w:rStyle w:val="Hyperlink"/>
          <w:b/>
        </w:rPr>
        <w:fldChar w:fldCharType="separate"/>
      </w:r>
      <w:r w:rsidRPr="00F92C13">
        <w:rPr>
          <w:rStyle w:val="Hyperlink"/>
          <w:b/>
        </w:rPr>
        <w:t>Time Management Tips</w:t>
      </w:r>
    </w:p>
    <w:p w14:paraId="1DCAC6AA" w14:textId="77777777" w:rsidR="00FB1AB1" w:rsidRPr="00FB1AB1" w:rsidRDefault="00FB1AB1" w:rsidP="00FB1AB1">
      <w:pPr>
        <w:pStyle w:val="ListParagraph"/>
        <w:numPr>
          <w:ilvl w:val="1"/>
          <w:numId w:val="1"/>
        </w:numPr>
        <w:rPr>
          <w:b/>
        </w:rPr>
      </w:pPr>
      <w:r>
        <w:rPr>
          <w:rStyle w:val="Hyperlink"/>
          <w:b/>
        </w:rPr>
        <w:fldChar w:fldCharType="end"/>
      </w:r>
      <w:hyperlink r:id="rId5" w:history="1">
        <w:r w:rsidRPr="007F62CC">
          <w:rPr>
            <w:rStyle w:val="Hyperlink"/>
            <w:b/>
          </w:rPr>
          <w:t>Time Management Success</w:t>
        </w:r>
      </w:hyperlink>
    </w:p>
    <w:p w14:paraId="220F6752" w14:textId="0734202F" w:rsidR="00C2079C" w:rsidRDefault="00FB1AB1" w:rsidP="00FB1AB1">
      <w:pPr>
        <w:pStyle w:val="ListParagraph"/>
        <w:numPr>
          <w:ilvl w:val="0"/>
          <w:numId w:val="1"/>
        </w:numPr>
      </w:pPr>
      <w:r w:rsidRPr="00C2079C">
        <w:rPr>
          <w:b/>
        </w:rPr>
        <w:t xml:space="preserve"> </w:t>
      </w:r>
      <w:r w:rsidR="00C2079C" w:rsidRPr="00C2079C">
        <w:rPr>
          <w:b/>
        </w:rPr>
        <w:t>Being prepared:</w:t>
      </w:r>
      <w:r w:rsidR="00C2079C">
        <w:t xml:space="preserve"> school, extra-curricular activities, disasters </w:t>
      </w:r>
    </w:p>
    <w:p w14:paraId="43FB723B" w14:textId="77777777" w:rsidR="0099757A" w:rsidRDefault="00F754B5" w:rsidP="0099757A">
      <w:pPr>
        <w:pStyle w:val="ListParagraph"/>
        <w:numPr>
          <w:ilvl w:val="1"/>
          <w:numId w:val="1"/>
        </w:numPr>
      </w:pPr>
      <w:hyperlink r:id="rId6" w:history="1">
        <w:r w:rsidR="0099757A" w:rsidRPr="0099757A">
          <w:rPr>
            <w:rStyle w:val="Hyperlink"/>
            <w:b/>
          </w:rPr>
          <w:t>Disasters Happen: Prepare Now/Learn How</w:t>
        </w:r>
      </w:hyperlink>
      <w:r w:rsidR="0099757A">
        <w:rPr>
          <w:b/>
        </w:rPr>
        <w:t xml:space="preserve"> </w:t>
      </w:r>
    </w:p>
    <w:p w14:paraId="3B84A1B9" w14:textId="13680507" w:rsidR="00C2079C" w:rsidRDefault="00C2079C" w:rsidP="00C2079C">
      <w:pPr>
        <w:pStyle w:val="ListParagraph"/>
        <w:numPr>
          <w:ilvl w:val="0"/>
          <w:numId w:val="1"/>
        </w:numPr>
        <w:rPr>
          <w:b/>
        </w:rPr>
      </w:pPr>
      <w:r>
        <w:rPr>
          <w:b/>
        </w:rPr>
        <w:t>Balanced nutrition</w:t>
      </w:r>
      <w:r w:rsidR="006A5111">
        <w:rPr>
          <w:b/>
        </w:rPr>
        <w:t>: Choose My Plate</w:t>
      </w:r>
    </w:p>
    <w:p w14:paraId="3BDE47E5" w14:textId="1895A614" w:rsidR="006A5111" w:rsidRDefault="00F754B5" w:rsidP="006A5111">
      <w:pPr>
        <w:pStyle w:val="ListParagraph"/>
        <w:numPr>
          <w:ilvl w:val="1"/>
          <w:numId w:val="1"/>
        </w:numPr>
        <w:rPr>
          <w:b/>
        </w:rPr>
      </w:pPr>
      <w:hyperlink r:id="rId7" w:history="1">
        <w:r w:rsidR="006A5111" w:rsidRPr="006A5111">
          <w:rPr>
            <w:rStyle w:val="Hyperlink"/>
            <w:b/>
          </w:rPr>
          <w:t>Preschoolers</w:t>
        </w:r>
      </w:hyperlink>
      <w:r w:rsidR="006A5111">
        <w:rPr>
          <w:b/>
        </w:rPr>
        <w:t xml:space="preserve"> </w:t>
      </w:r>
    </w:p>
    <w:p w14:paraId="4010FA26" w14:textId="6105A596" w:rsidR="006A5111" w:rsidRDefault="00F754B5" w:rsidP="006A5111">
      <w:pPr>
        <w:pStyle w:val="ListParagraph"/>
        <w:numPr>
          <w:ilvl w:val="1"/>
          <w:numId w:val="1"/>
        </w:numPr>
        <w:rPr>
          <w:b/>
        </w:rPr>
      </w:pPr>
      <w:hyperlink r:id="rId8" w:history="1">
        <w:r w:rsidR="006A5111" w:rsidRPr="006A5111">
          <w:rPr>
            <w:rStyle w:val="Hyperlink"/>
            <w:b/>
          </w:rPr>
          <w:t>Kids</w:t>
        </w:r>
      </w:hyperlink>
    </w:p>
    <w:p w14:paraId="3B2DF577" w14:textId="7488C40C" w:rsidR="006A5111" w:rsidRDefault="00F754B5" w:rsidP="006A5111">
      <w:pPr>
        <w:pStyle w:val="ListParagraph"/>
        <w:numPr>
          <w:ilvl w:val="1"/>
          <w:numId w:val="1"/>
        </w:numPr>
        <w:rPr>
          <w:b/>
        </w:rPr>
      </w:pPr>
      <w:hyperlink r:id="rId9" w:history="1">
        <w:r w:rsidR="006A5111" w:rsidRPr="006A5111">
          <w:rPr>
            <w:rStyle w:val="Hyperlink"/>
            <w:b/>
          </w:rPr>
          <w:t>Teens</w:t>
        </w:r>
      </w:hyperlink>
    </w:p>
    <w:p w14:paraId="6A3D0FE5" w14:textId="21D7BA14" w:rsidR="00C2079C" w:rsidRDefault="0099757A" w:rsidP="00C2079C">
      <w:pPr>
        <w:pStyle w:val="ListParagraph"/>
        <w:numPr>
          <w:ilvl w:val="0"/>
          <w:numId w:val="1"/>
        </w:numPr>
        <w:rPr>
          <w:b/>
        </w:rPr>
      </w:pPr>
      <w:r>
        <w:rPr>
          <w:b/>
        </w:rPr>
        <w:t>Regular Physical Activity</w:t>
      </w:r>
      <w:r w:rsidR="00FF55BD">
        <w:rPr>
          <w:b/>
        </w:rPr>
        <w:t xml:space="preserve"> and Sleep</w:t>
      </w:r>
    </w:p>
    <w:p w14:paraId="0D5A8BAB" w14:textId="6C0A5FB7" w:rsidR="006A5111" w:rsidRPr="00FF55BD" w:rsidRDefault="00F754B5" w:rsidP="006A5111">
      <w:pPr>
        <w:pStyle w:val="ListParagraph"/>
        <w:numPr>
          <w:ilvl w:val="1"/>
          <w:numId w:val="1"/>
        </w:numPr>
        <w:rPr>
          <w:rStyle w:val="Hyperlink"/>
          <w:b/>
          <w:color w:val="auto"/>
          <w:u w:val="none"/>
        </w:rPr>
      </w:pPr>
      <w:hyperlink r:id="rId10" w:history="1">
        <w:r w:rsidR="006A5111" w:rsidRPr="006A5111">
          <w:rPr>
            <w:rStyle w:val="Hyperlink"/>
            <w:b/>
          </w:rPr>
          <w:t>Physical Activity</w:t>
        </w:r>
      </w:hyperlink>
    </w:p>
    <w:p w14:paraId="6506D023" w14:textId="4457EC2C" w:rsidR="00FF55BD" w:rsidRDefault="00F754B5" w:rsidP="006A5111">
      <w:pPr>
        <w:pStyle w:val="ListParagraph"/>
        <w:numPr>
          <w:ilvl w:val="1"/>
          <w:numId w:val="1"/>
        </w:numPr>
        <w:rPr>
          <w:b/>
        </w:rPr>
      </w:pPr>
      <w:hyperlink r:id="rId11" w:history="1">
        <w:r w:rsidRPr="00F754B5">
          <w:rPr>
            <w:rStyle w:val="Hyperlink"/>
            <w:b/>
          </w:rPr>
          <w:t>Sleep Duration Recommendations</w:t>
        </w:r>
      </w:hyperlink>
      <w:r w:rsidR="00FF55BD">
        <w:rPr>
          <w:b/>
        </w:rPr>
        <w:t xml:space="preserve"> </w:t>
      </w:r>
    </w:p>
    <w:p w14:paraId="61334B6D" w14:textId="4028375F" w:rsidR="00C2079C" w:rsidRPr="0067295F" w:rsidRDefault="00C2079C" w:rsidP="0067295F">
      <w:pPr>
        <w:pStyle w:val="ListParagraph"/>
        <w:numPr>
          <w:ilvl w:val="0"/>
          <w:numId w:val="1"/>
        </w:numPr>
        <w:rPr>
          <w:b/>
        </w:rPr>
      </w:pPr>
      <w:r>
        <w:rPr>
          <w:b/>
        </w:rPr>
        <w:t>Resources to meet basic needs</w:t>
      </w:r>
      <w:r>
        <w:rPr>
          <w:b/>
        </w:rPr>
        <w:tab/>
      </w:r>
    </w:p>
    <w:p w14:paraId="07E18DC3" w14:textId="77777777" w:rsidR="00C2079C" w:rsidRDefault="00C2079C" w:rsidP="00C2079C">
      <w:pPr>
        <w:pStyle w:val="ListParagraph"/>
        <w:numPr>
          <w:ilvl w:val="1"/>
          <w:numId w:val="1"/>
        </w:numPr>
        <w:rPr>
          <w:b/>
        </w:rPr>
      </w:pPr>
      <w:r>
        <w:rPr>
          <w:b/>
        </w:rPr>
        <w:t>Snack Pak for Kids</w:t>
      </w:r>
    </w:p>
    <w:p w14:paraId="73081A4C" w14:textId="77777777" w:rsidR="0099757A" w:rsidRDefault="00F754B5" w:rsidP="0099757A">
      <w:pPr>
        <w:pStyle w:val="ListParagraph"/>
        <w:numPr>
          <w:ilvl w:val="2"/>
          <w:numId w:val="1"/>
        </w:numPr>
        <w:rPr>
          <w:b/>
        </w:rPr>
      </w:pPr>
      <w:hyperlink r:id="rId12" w:history="1">
        <w:r w:rsidR="0099757A" w:rsidRPr="0099757A">
          <w:rPr>
            <w:rStyle w:val="Hyperlink"/>
            <w:b/>
          </w:rPr>
          <w:t>Snack Pak Website</w:t>
        </w:r>
      </w:hyperlink>
    </w:p>
    <w:p w14:paraId="18E5D91C" w14:textId="77777777" w:rsidR="0049396A" w:rsidRDefault="00F754B5" w:rsidP="0099757A">
      <w:pPr>
        <w:pStyle w:val="ListParagraph"/>
        <w:numPr>
          <w:ilvl w:val="2"/>
          <w:numId w:val="1"/>
        </w:numPr>
        <w:rPr>
          <w:b/>
        </w:rPr>
      </w:pPr>
      <w:hyperlink r:id="rId13" w:history="1">
        <w:r w:rsidR="0049396A" w:rsidRPr="0049396A">
          <w:rPr>
            <w:rStyle w:val="Hyperlink"/>
            <w:b/>
          </w:rPr>
          <w:t>Facebook Page for Plainview’s Snack Pak</w:t>
        </w:r>
      </w:hyperlink>
    </w:p>
    <w:p w14:paraId="44C6D89E" w14:textId="77777777" w:rsidR="0049396A" w:rsidRPr="00C2079C" w:rsidRDefault="00F754B5" w:rsidP="0099757A">
      <w:pPr>
        <w:pStyle w:val="ListParagraph"/>
        <w:numPr>
          <w:ilvl w:val="2"/>
          <w:numId w:val="1"/>
        </w:numPr>
        <w:rPr>
          <w:b/>
        </w:rPr>
      </w:pPr>
      <w:hyperlink r:id="rId14" w:history="1">
        <w:r w:rsidR="0049396A" w:rsidRPr="0099757A">
          <w:rPr>
            <w:rStyle w:val="Hyperlink"/>
            <w:b/>
          </w:rPr>
          <w:t>Identifying Hungry Children</w:t>
        </w:r>
      </w:hyperlink>
    </w:p>
    <w:p w14:paraId="1B711040" w14:textId="77777777" w:rsidR="0099757A" w:rsidRDefault="0099757A"/>
    <w:p w14:paraId="5B891B79" w14:textId="77777777" w:rsidR="0099757A" w:rsidRDefault="0099757A"/>
    <w:p w14:paraId="35EFE1F3" w14:textId="77777777" w:rsidR="0099757A" w:rsidRDefault="0099757A">
      <w:r>
        <w:t xml:space="preserve">Disclaimer: The PISD Counselors are not medical doctors, and are in no way providing medical information. The information provided on this site are suggestions that families can implement to help their students with a wide range of topics. </w:t>
      </w:r>
    </w:p>
    <w:p w14:paraId="4EBBFDD2" w14:textId="77777777" w:rsidR="0049396A" w:rsidRDefault="0049396A"/>
    <w:p w14:paraId="6B8C603D" w14:textId="39C4E19F" w:rsidR="0049396A" w:rsidRDefault="0049396A"/>
    <w:sectPr w:rsidR="0049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1C60"/>
    <w:multiLevelType w:val="hybridMultilevel"/>
    <w:tmpl w:val="DD9075C6"/>
    <w:lvl w:ilvl="0" w:tplc="89C26C7A">
      <w:numFmt w:val="bullet"/>
      <w:lvlText w:val=""/>
      <w:lvlJc w:val="left"/>
      <w:pPr>
        <w:ind w:left="405" w:hanging="360"/>
      </w:pPr>
      <w:rPr>
        <w:rFonts w:ascii="Symbol" w:eastAsiaTheme="minorHAnsi" w:hAnsi="Symbo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9C"/>
    <w:rsid w:val="0012060F"/>
    <w:rsid w:val="0049396A"/>
    <w:rsid w:val="0056065C"/>
    <w:rsid w:val="0067295F"/>
    <w:rsid w:val="006A5111"/>
    <w:rsid w:val="008B17DE"/>
    <w:rsid w:val="0099757A"/>
    <w:rsid w:val="00C2079C"/>
    <w:rsid w:val="00DF4966"/>
    <w:rsid w:val="00F754B5"/>
    <w:rsid w:val="00F92C13"/>
    <w:rsid w:val="00FB1AB1"/>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8805"/>
  <w15:chartTrackingRefBased/>
  <w15:docId w15:val="{270F686F-2250-40A3-900F-AB1ABDF8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9C"/>
    <w:pPr>
      <w:ind w:left="720"/>
      <w:contextualSpacing/>
    </w:pPr>
  </w:style>
  <w:style w:type="character" w:styleId="Hyperlink">
    <w:name w:val="Hyperlink"/>
    <w:basedOn w:val="DefaultParagraphFont"/>
    <w:uiPriority w:val="99"/>
    <w:unhideWhenUsed/>
    <w:rsid w:val="0099757A"/>
    <w:rPr>
      <w:color w:val="0563C1" w:themeColor="hyperlink"/>
      <w:u w:val="single"/>
    </w:rPr>
  </w:style>
  <w:style w:type="character" w:styleId="FollowedHyperlink">
    <w:name w:val="FollowedHyperlink"/>
    <w:basedOn w:val="DefaultParagraphFont"/>
    <w:uiPriority w:val="99"/>
    <w:semiHidden/>
    <w:unhideWhenUsed/>
    <w:rsid w:val="00F92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osemyplate.gov/kids" TargetMode="External"/><Relationship Id="rId13" Type="http://schemas.openxmlformats.org/officeDocument/2006/relationships/hyperlink" Target="https://www.facebook.com/SnackPak4KidsPlainview/" TargetMode="External"/><Relationship Id="rId3" Type="http://schemas.openxmlformats.org/officeDocument/2006/relationships/settings" Target="settings.xml"/><Relationship Id="rId7" Type="http://schemas.openxmlformats.org/officeDocument/2006/relationships/hyperlink" Target="https://www.choosemyplate.gov/health-and-nutrition-information" TargetMode="External"/><Relationship Id="rId12" Type="http://schemas.openxmlformats.org/officeDocument/2006/relationships/hyperlink" Target="https://www.sp4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ady.gov/september" TargetMode="External"/><Relationship Id="rId11" Type="http://schemas.openxmlformats.org/officeDocument/2006/relationships/hyperlink" Target="https://plainviewtx-my.sharepoint.com/personal/cailey_stoerner_plainviewisd_org/Documents/Documents/Counselor%20Meetings/Web%20Presentation%202018/healthy%20me.docx" TargetMode="External"/><Relationship Id="rId5" Type="http://schemas.openxmlformats.org/officeDocument/2006/relationships/hyperlink" Target="https://www.time-management-success.com/time-management-for-parents.html" TargetMode="External"/><Relationship Id="rId15" Type="http://schemas.openxmlformats.org/officeDocument/2006/relationships/fontTable" Target="fontTable.xml"/><Relationship Id="rId10" Type="http://schemas.openxmlformats.org/officeDocument/2006/relationships/hyperlink" Target="https://www.choosemyplate.gov/physical-activity" TargetMode="External"/><Relationship Id="rId4" Type="http://schemas.openxmlformats.org/officeDocument/2006/relationships/webSettings" Target="webSettings.xml"/><Relationship Id="rId9" Type="http://schemas.openxmlformats.org/officeDocument/2006/relationships/hyperlink" Target="https://www.choosemyplate.gov/teens" TargetMode="External"/><Relationship Id="rId14" Type="http://schemas.openxmlformats.org/officeDocument/2006/relationships/hyperlink" Target="https://cdn2.hubspot.net/hubfs/2835781/Identifying%20Hungry%20children%20copy.pdf?t=1535388858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Cailey Stoerner</dc:creator>
  <cp:keywords/>
  <dc:description/>
  <cp:lastModifiedBy>Cailey Stoerner</cp:lastModifiedBy>
  <cp:revision>8</cp:revision>
  <dcterms:created xsi:type="dcterms:W3CDTF">2018-08-28T14:11:00Z</dcterms:created>
  <dcterms:modified xsi:type="dcterms:W3CDTF">2018-12-10T14:24:00Z</dcterms:modified>
</cp:coreProperties>
</file>